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5E" w:rsidRPr="00C8745E" w:rsidRDefault="00BB3FE7" w:rsidP="00C8745E">
      <w:pPr>
        <w:rPr>
          <w:rFonts w:ascii="Arial" w:hAnsi="Arial" w:cs="Arial"/>
          <w:b/>
          <w:color w:val="538135"/>
          <w:sz w:val="28"/>
          <w:szCs w:val="24"/>
        </w:rPr>
      </w:pPr>
      <w:r>
        <w:rPr>
          <w:rFonts w:ascii="Arial" w:hAnsi="Arial" w:cs="Arial"/>
          <w:b/>
          <w:color w:val="538135"/>
          <w:sz w:val="28"/>
          <w:szCs w:val="24"/>
        </w:rPr>
        <w:t xml:space="preserve">   </w:t>
      </w:r>
      <w:proofErr w:type="spellStart"/>
      <w:r w:rsidR="00C8745E" w:rsidRPr="00C8745E">
        <w:rPr>
          <w:rFonts w:ascii="Arial" w:hAnsi="Arial" w:cs="Arial"/>
          <w:b/>
          <w:color w:val="538135"/>
          <w:sz w:val="28"/>
          <w:szCs w:val="24"/>
        </w:rPr>
        <w:t>Opdrachtbevestiging</w:t>
      </w:r>
      <w:proofErr w:type="spellEnd"/>
      <w:r w:rsidR="00C8745E" w:rsidRPr="00C8745E">
        <w:rPr>
          <w:rFonts w:ascii="Arial" w:hAnsi="Arial" w:cs="Arial"/>
          <w:b/>
          <w:color w:val="538135"/>
          <w:sz w:val="28"/>
          <w:szCs w:val="24"/>
        </w:rPr>
        <w:t xml:space="preserve"> </w:t>
      </w:r>
      <w:r w:rsidR="00BA1195">
        <w:rPr>
          <w:rFonts w:ascii="Arial" w:hAnsi="Arial" w:cs="Arial"/>
          <w:b/>
          <w:color w:val="538135"/>
          <w:sz w:val="28"/>
          <w:szCs w:val="24"/>
        </w:rPr>
        <w:t>Easy2serve</w:t>
      </w:r>
      <w:r w:rsidR="003E0333">
        <w:rPr>
          <w:rFonts w:ascii="Arial" w:hAnsi="Arial" w:cs="Arial"/>
          <w:b/>
          <w:color w:val="538135"/>
          <w:sz w:val="28"/>
          <w:szCs w:val="24"/>
        </w:rPr>
        <w:t xml:space="preserve"> </w:t>
      </w:r>
      <w:proofErr w:type="spellStart"/>
      <w:r w:rsidR="003E0333">
        <w:rPr>
          <w:rFonts w:ascii="Arial" w:hAnsi="Arial" w:cs="Arial"/>
          <w:b/>
          <w:color w:val="538135"/>
          <w:sz w:val="28"/>
          <w:szCs w:val="24"/>
        </w:rPr>
        <w:t>Jaarwissel</w:t>
      </w:r>
      <w:proofErr w:type="spellEnd"/>
    </w:p>
    <w:tbl>
      <w:tblPr>
        <w:tblStyle w:val="Tabelraster"/>
        <w:tblW w:w="5000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257"/>
        <w:gridCol w:w="1991"/>
        <w:gridCol w:w="1911"/>
      </w:tblGrid>
      <w:tr w:rsidR="00C8745E" w:rsidRPr="00C8745E" w:rsidTr="00C8745E">
        <w:trPr>
          <w:trHeight w:val="42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Bedrijfsnaam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46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</w:t>
            </w: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Ordernummer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14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Contactpersoon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51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Schemanummer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45E" w:rsidRPr="00C8745E" w:rsidTr="00C8745E">
        <w:trPr>
          <w:gridAfter w:val="2"/>
          <w:wAfter w:w="2420" w:type="pct"/>
          <w:trHeight w:val="220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Datum opdracht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Geenafstand"/>
        <w:spacing w:line="288" w:lineRule="auto"/>
        <w:rPr>
          <w:rFonts w:ascii="Arial" w:hAnsi="Arial" w:cs="Arial"/>
          <w:szCs w:val="16"/>
        </w:rPr>
      </w:pPr>
    </w:p>
    <w:tbl>
      <w:tblPr>
        <w:tblStyle w:val="Tabelraster"/>
        <w:tblW w:w="5046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55"/>
        <w:gridCol w:w="7898"/>
        <w:gridCol w:w="83"/>
      </w:tblGrid>
      <w:tr w:rsidR="00C8745E" w:rsidRPr="00C8745E" w:rsidTr="00B72D7A">
        <w:trPr>
          <w:trHeight w:val="84"/>
        </w:trPr>
        <w:tc>
          <w:tcPr>
            <w:tcW w:w="5000" w:type="pct"/>
            <w:gridSpan w:val="3"/>
            <w:vAlign w:val="center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Omschrijving van de opdracht:</w:t>
            </w:r>
          </w:p>
        </w:tc>
      </w:tr>
      <w:tr w:rsidR="00C8745E" w:rsidRPr="00BF122F" w:rsidTr="00B72D7A">
        <w:trPr>
          <w:gridBefore w:val="1"/>
          <w:gridAfter w:val="1"/>
          <w:wBefore w:w="95" w:type="pct"/>
          <w:wAfter w:w="51" w:type="pct"/>
          <w:trHeight w:val="283"/>
        </w:trPr>
        <w:tc>
          <w:tcPr>
            <w:tcW w:w="4854" w:type="pct"/>
            <w:shd w:val="clear" w:color="auto" w:fill="F2F2F2" w:themeFill="background1" w:themeFillShade="F2"/>
            <w:hideMark/>
          </w:tcPr>
          <w:p w:rsidR="00C8745E" w:rsidRPr="00C8745E" w:rsidRDefault="00BF122F" w:rsidP="00BF122F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  <w:r w:rsidRPr="00BF122F">
              <w:rPr>
                <w:rFonts w:ascii="Arial" w:hAnsi="Arial" w:cs="Arial"/>
                <w:sz w:val="16"/>
                <w:szCs w:val="16"/>
              </w:rPr>
              <w:t xml:space="preserve">Easyflex zal stap 1 van de jaarwissel uitvoeren. Hiervan zullen systeemnotificaties onder de naam van Easyflex Service Center terug te vinden zijn.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F122F">
              <w:rPr>
                <w:rFonts w:ascii="Arial" w:hAnsi="Arial" w:cs="Arial"/>
                <w:sz w:val="16"/>
                <w:szCs w:val="16"/>
              </w:rPr>
              <w:t xml:space="preserve">Om deze jaarwissel te kunnen uitvoeren heeft Easyflex de beschikking WHK premies (Loonheffingen Gedifferentieerd premiepercentage Werkhervattingskas) van 2023 nodig. Let op: Als je meerdere werkmaatschappijen hebt, heeft Easyflex deze beschikking van elke werkmaatschappij nodig.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Na het uitvoeren van de jaarwissel stelt Easyflex je per mail op de hoogte. </w:t>
            </w:r>
            <w:bookmarkStart w:id="0" w:name="_GoBack"/>
            <w:bookmarkEnd w:id="0"/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/>
        <w:ind w:left="9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 xml:space="preserve">    </w:t>
      </w:r>
      <w:r w:rsidR="00E30346" w:rsidRPr="00F03A9C">
        <w:rPr>
          <w:rFonts w:ascii="Arial" w:hAnsi="Arial" w:cs="Arial"/>
          <w:sz w:val="16"/>
          <w:szCs w:val="16"/>
        </w:rPr>
        <w:t>Tarief</w:t>
      </w:r>
      <w:r w:rsidRPr="00F03A9C">
        <w:rPr>
          <w:rFonts w:ascii="Arial" w:hAnsi="Arial" w:cs="Arial"/>
          <w:sz w:val="16"/>
          <w:szCs w:val="16"/>
        </w:rPr>
        <w:t xml:space="preserve">: </w:t>
      </w:r>
      <w:r w:rsidR="00202216">
        <w:rPr>
          <w:rFonts w:ascii="Arial" w:hAnsi="Arial" w:cs="Arial"/>
          <w:sz w:val="16"/>
          <w:szCs w:val="16"/>
        </w:rPr>
        <w:t>€14</w:t>
      </w:r>
      <w:r w:rsidR="00F03A9C" w:rsidRPr="00F03A9C">
        <w:rPr>
          <w:rFonts w:ascii="Arial" w:hAnsi="Arial" w:cs="Arial"/>
          <w:sz w:val="16"/>
          <w:szCs w:val="16"/>
        </w:rPr>
        <w:t>0,- per uur.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>Eventuele overige / afwijkende gemaakte afspraken:</w:t>
      </w:r>
    </w:p>
    <w:tbl>
      <w:tblPr>
        <w:tblStyle w:val="Tabelraster"/>
        <w:tblW w:w="4919" w:type="pct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31"/>
      </w:tblGrid>
      <w:tr w:rsidR="00C8745E" w:rsidRPr="00BF122F" w:rsidTr="00B72D7A">
        <w:trPr>
          <w:trHeight w:val="327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iCs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4"/>
          <w:szCs w:val="14"/>
        </w:rPr>
      </w:pPr>
      <w:r w:rsidRPr="00C8745E">
        <w:rPr>
          <w:rFonts w:ascii="Arial" w:hAnsi="Arial" w:cs="Arial"/>
          <w:iCs/>
          <w:sz w:val="14"/>
          <w:szCs w:val="14"/>
        </w:rPr>
        <w:t>Van toepassing zijn de algemene leverings- en betalingsvoorwaarden van Easyflex diensten b.v. waarvan een exemplaar in uw bezit is.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6"/>
          <w:szCs w:val="16"/>
        </w:rPr>
      </w:pPr>
    </w:p>
    <w:tbl>
      <w:tblPr>
        <w:tblStyle w:val="Tabelraster"/>
        <w:tblW w:w="8212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16"/>
        <w:gridCol w:w="6196"/>
      </w:tblGrid>
      <w:tr w:rsidR="00C8745E" w:rsidRPr="00C8745E" w:rsidTr="00B72D7A">
        <w:trPr>
          <w:trHeight w:val="324"/>
        </w:trPr>
        <w:tc>
          <w:tcPr>
            <w:tcW w:w="20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Naam</w:t>
            </w:r>
          </w:p>
        </w:tc>
        <w:tc>
          <w:tcPr>
            <w:tcW w:w="61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b/>
          <w:bCs/>
          <w:iCs/>
          <w:sz w:val="16"/>
          <w:szCs w:val="16"/>
        </w:rPr>
      </w:pPr>
      <w:r w:rsidRPr="00C8745E">
        <w:rPr>
          <w:rFonts w:ascii="Arial" w:hAnsi="Arial" w:cs="Arial"/>
          <w:b/>
          <w:bCs/>
          <w:iCs/>
          <w:sz w:val="16"/>
          <w:szCs w:val="16"/>
        </w:rPr>
        <w:br/>
      </w:r>
    </w:p>
    <w:tbl>
      <w:tblPr>
        <w:tblStyle w:val="Tabelraster"/>
        <w:tblW w:w="2698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86"/>
        <w:gridCol w:w="2464"/>
      </w:tblGrid>
      <w:tr w:rsidR="00C8745E" w:rsidRPr="00C8745E" w:rsidTr="00B72D7A">
        <w:trPr>
          <w:trHeight w:val="392"/>
        </w:trPr>
        <w:tc>
          <w:tcPr>
            <w:tcW w:w="2168" w:type="pct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Voor akkoord:</w:t>
            </w:r>
          </w:p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832" w:type="pct"/>
            <w:shd w:val="clear" w:color="auto" w:fill="F2F2F2" w:themeFill="background1" w:themeFillShade="F2"/>
            <w:hideMark/>
          </w:tcPr>
          <w:p w:rsidR="00C8745E" w:rsidRPr="00C8745E" w:rsidRDefault="00C8745E" w:rsidP="00C8745E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>Onderstaande gegevens worden ingevuld door Easyflex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Checklist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</w:p>
    <w:tbl>
      <w:tblPr>
        <w:tblStyle w:val="Tabelraster"/>
        <w:tblW w:w="9497" w:type="dxa"/>
        <w:tblInd w:w="11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62"/>
        <w:gridCol w:w="835"/>
        <w:gridCol w:w="1747"/>
        <w:gridCol w:w="1985"/>
        <w:gridCol w:w="1670"/>
        <w:gridCol w:w="1398"/>
      </w:tblGrid>
      <w:tr w:rsidR="00C8745E" w:rsidRPr="00C8745E" w:rsidTr="00C8745E">
        <w:trPr>
          <w:trHeight w:val="913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Werkzaamheden</w:t>
            </w:r>
          </w:p>
        </w:tc>
        <w:tc>
          <w:tcPr>
            <w:tcW w:w="83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Uren</w:t>
            </w:r>
          </w:p>
        </w:tc>
        <w:tc>
          <w:tcPr>
            <w:tcW w:w="17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Datum uitvoering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 xml:space="preserve">Uitgevoerd door </w:t>
            </w:r>
          </w:p>
        </w:tc>
        <w:tc>
          <w:tcPr>
            <w:tcW w:w="16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Opmerking</w:t>
            </w:r>
          </w:p>
        </w:tc>
        <w:tc>
          <w:tcPr>
            <w:tcW w:w="13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Paraaf klant</w:t>
            </w:r>
          </w:p>
        </w:tc>
      </w:tr>
      <w:tr w:rsidR="00C8745E" w:rsidRPr="00C8745E" w:rsidTr="00C8745E">
        <w:trPr>
          <w:trHeight w:val="36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8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C8745E" w:rsidRPr="00C8745E" w:rsidTr="00306BAB">
        <w:tc>
          <w:tcPr>
            <w:tcW w:w="4786" w:type="dxa"/>
            <w:gridSpan w:val="2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Afwikkeling</w:t>
            </w:r>
          </w:p>
        </w:tc>
      </w:tr>
      <w:tr w:rsidR="00C8745E" w:rsidRPr="00C8745E" w:rsidTr="00306BAB">
        <w:trPr>
          <w:trHeight w:val="317"/>
        </w:trPr>
        <w:tc>
          <w:tcPr>
            <w:tcW w:w="2235" w:type="dxa"/>
            <w:vAlign w:val="center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Cs/>
                <w:color w:val="7F7F7F" w:themeColor="text1" w:themeTint="80"/>
                <w:sz w:val="16"/>
                <w:szCs w:val="16"/>
                <w:lang w:eastAsia="nl-NL"/>
              </w:rPr>
              <w:t>Order volledig afgerond op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DB4C51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C8745E" w:rsidRPr="00C8745E" w:rsidSect="00F97E35">
      <w:headerReference w:type="default" r:id="rId6"/>
      <w:headerReference w:type="first" r:id="rId7"/>
      <w:pgSz w:w="11906" w:h="16838"/>
      <w:pgMar w:top="1701" w:right="2381" w:bottom="1304" w:left="1417" w:header="1701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7F" w:rsidRDefault="005F137F" w:rsidP="001A3D6D">
      <w:r>
        <w:separator/>
      </w:r>
    </w:p>
  </w:endnote>
  <w:endnote w:type="continuationSeparator" w:id="0">
    <w:p w:rsidR="005F137F" w:rsidRDefault="005F137F" w:rsidP="001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7F" w:rsidRDefault="005F137F" w:rsidP="001A3D6D">
      <w:r>
        <w:separator/>
      </w:r>
    </w:p>
  </w:footnote>
  <w:footnote w:type="continuationSeparator" w:id="0">
    <w:p w:rsidR="005F137F" w:rsidRDefault="005F137F" w:rsidP="001A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F7" w:rsidRDefault="00F97E35" w:rsidP="001A3D6D">
    <w:r>
      <w:rPr>
        <w:noProof/>
      </w:rPr>
      <w:drawing>
        <wp:anchor distT="152400" distB="152400" distL="152400" distR="152400" simplePos="0" relativeHeight="251659264" behindDoc="1" locked="0" layoutInCell="1" allowOverlap="1" wp14:anchorId="242BFA30" wp14:editId="4629B8B6">
          <wp:simplePos x="0" y="0"/>
          <wp:positionH relativeFrom="page">
            <wp:posOffset>-6654</wp:posOffset>
          </wp:positionH>
          <wp:positionV relativeFrom="page">
            <wp:posOffset>83</wp:posOffset>
          </wp:positionV>
          <wp:extent cx="7560000" cy="10692000"/>
          <wp:effectExtent l="0" t="0" r="0" b="1905"/>
          <wp:wrapNone/>
          <wp:docPr id="2" name="officeArt object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1231 Easyflex_huisstijl_redesing_vervolgvel_DEF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530F7" w:rsidRDefault="005530F7" w:rsidP="001A3D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5" w:rsidRDefault="00F97E35" w:rsidP="001A3D6D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469AD4">
          <wp:simplePos x="0" y="0"/>
          <wp:positionH relativeFrom="margin">
            <wp:posOffset>-892175</wp:posOffset>
          </wp:positionH>
          <wp:positionV relativeFrom="margin">
            <wp:posOffset>-1309141</wp:posOffset>
          </wp:positionV>
          <wp:extent cx="7560000" cy="10685446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231 Easyflex_huisstijl_redesing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E"/>
    <w:rsid w:val="001909CF"/>
    <w:rsid w:val="001A3D6D"/>
    <w:rsid w:val="00202216"/>
    <w:rsid w:val="002D66A5"/>
    <w:rsid w:val="003B0CEC"/>
    <w:rsid w:val="003E0333"/>
    <w:rsid w:val="004C3B90"/>
    <w:rsid w:val="00512E77"/>
    <w:rsid w:val="005530F7"/>
    <w:rsid w:val="005F137F"/>
    <w:rsid w:val="00610DAB"/>
    <w:rsid w:val="00722658"/>
    <w:rsid w:val="00730501"/>
    <w:rsid w:val="007306BD"/>
    <w:rsid w:val="00776059"/>
    <w:rsid w:val="00885393"/>
    <w:rsid w:val="008B0A70"/>
    <w:rsid w:val="00905655"/>
    <w:rsid w:val="00AC7F30"/>
    <w:rsid w:val="00B72D7A"/>
    <w:rsid w:val="00BA1195"/>
    <w:rsid w:val="00BB3FE7"/>
    <w:rsid w:val="00BF122F"/>
    <w:rsid w:val="00C13921"/>
    <w:rsid w:val="00C608D7"/>
    <w:rsid w:val="00C83986"/>
    <w:rsid w:val="00C8745E"/>
    <w:rsid w:val="00D36C96"/>
    <w:rsid w:val="00D744AB"/>
    <w:rsid w:val="00E30346"/>
    <w:rsid w:val="00EE6311"/>
    <w:rsid w:val="00F03A9C"/>
    <w:rsid w:val="00F54EAA"/>
    <w:rsid w:val="00F97E35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FFE79"/>
  <w15:docId w15:val="{8302803C-4CF8-47A1-ACAA-D0C5E966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line="360" w:lineRule="auto"/>
    </w:pPr>
    <w:rPr>
      <w:rFonts w:ascii="Arial" w:hAnsi="Arial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KoptekstChar">
    <w:name w:val="Koptekst Char"/>
    <w:basedOn w:val="Standaardalinea-lettertype"/>
    <w:link w:val="Koptekst"/>
    <w:uiPriority w:val="99"/>
    <w:rsid w:val="00F97E35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7E35"/>
    <w:rPr>
      <w:sz w:val="24"/>
      <w:szCs w:val="24"/>
      <w:lang w:eastAsia="en-US"/>
    </w:rPr>
  </w:style>
  <w:style w:type="paragraph" w:styleId="Geenafstand">
    <w:name w:val="No Spacing"/>
    <w:uiPriority w:val="1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</w:style>
  <w:style w:type="table" w:styleId="Tabelraster">
    <w:name w:val="Table Grid"/>
    <w:basedOn w:val="Standaardtabel"/>
    <w:uiPriority w:val="59"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C87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.vossen\Downloads\11231%20Easyflex_huisstijl_redesing_briefpapier_DEF%20(1)%20(3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11231 Easyflex_huisstijl_redesing_briefpapier_DEF (1) (3)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Vossen</dc:creator>
  <cp:lastModifiedBy>Joyce van de Geijn</cp:lastModifiedBy>
  <cp:revision>2</cp:revision>
  <dcterms:created xsi:type="dcterms:W3CDTF">2023-01-10T08:05:00Z</dcterms:created>
  <dcterms:modified xsi:type="dcterms:W3CDTF">2023-01-10T08:05:00Z</dcterms:modified>
</cp:coreProperties>
</file>